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C7" w:rsidRDefault="00AA32C7" w:rsidP="00AA32C7">
      <w:pPr>
        <w:jc w:val="center"/>
        <w:rPr>
          <w:rFonts w:ascii="Calibri" w:hAnsi="Calibri"/>
          <w:b/>
          <w:noProof/>
          <w:sz w:val="28"/>
          <w:szCs w:val="28"/>
          <w:lang w:eastAsia="en-GB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t>Cross-cutting Agendas</w:t>
      </w:r>
    </w:p>
    <w:p w:rsidR="00AA32C7" w:rsidRDefault="00AA32C7" w:rsidP="00AA32C7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Name: </w:t>
      </w:r>
      <w:sdt>
        <w:sdtPr>
          <w:rPr>
            <w:rFonts w:ascii="Calibri" w:hAnsi="Calibri"/>
            <w:sz w:val="24"/>
            <w:szCs w:val="28"/>
          </w:rPr>
          <w:id w:val="1601819209"/>
          <w:placeholder>
            <w:docPart w:val="A07ABD8C3F404640B7EDF42B660DBA3C"/>
          </w:placeholder>
          <w:showingPlcHdr/>
        </w:sdtPr>
        <w:sdtContent>
          <w:r w:rsidRPr="000A3CC9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4501" w:type="dxa"/>
        <w:tblLayout w:type="fixed"/>
        <w:tblLook w:val="04A0"/>
      </w:tblPr>
      <w:tblGrid>
        <w:gridCol w:w="2376"/>
        <w:gridCol w:w="2835"/>
        <w:gridCol w:w="9290"/>
      </w:tblGrid>
      <w:tr w:rsidR="00AA32C7" w:rsidTr="00A355DF">
        <w:trPr>
          <w:trHeight w:val="659"/>
        </w:trPr>
        <w:tc>
          <w:tcPr>
            <w:tcW w:w="2376" w:type="dxa"/>
          </w:tcPr>
          <w:p w:rsidR="00AA32C7" w:rsidRPr="001F7089" w:rsidRDefault="00AA32C7" w:rsidP="00B15F6D">
            <w:pPr>
              <w:rPr>
                <w:rFonts w:ascii="Calibri" w:hAnsi="Calibri"/>
                <w:b/>
                <w:sz w:val="24"/>
                <w:szCs w:val="28"/>
              </w:rPr>
            </w:pPr>
            <w:r w:rsidRPr="001F7089">
              <w:rPr>
                <w:rFonts w:ascii="Calibri" w:hAnsi="Calibri"/>
                <w:b/>
                <w:sz w:val="24"/>
                <w:szCs w:val="28"/>
              </w:rPr>
              <w:t>Cross-cutting agenda</w:t>
            </w:r>
          </w:p>
        </w:tc>
        <w:tc>
          <w:tcPr>
            <w:tcW w:w="2835" w:type="dxa"/>
          </w:tcPr>
          <w:p w:rsidR="00AA32C7" w:rsidRPr="001F7089" w:rsidRDefault="00AA32C7" w:rsidP="00B15F6D">
            <w:pPr>
              <w:rPr>
                <w:rFonts w:ascii="Calibri" w:hAnsi="Calibri"/>
                <w:b/>
                <w:sz w:val="24"/>
                <w:szCs w:val="28"/>
              </w:rPr>
            </w:pPr>
            <w:r w:rsidRPr="001F7089">
              <w:rPr>
                <w:rFonts w:ascii="Calibri" w:hAnsi="Calibri"/>
                <w:b/>
                <w:sz w:val="24"/>
                <w:szCs w:val="28"/>
              </w:rPr>
              <w:t>Scheme name</w:t>
            </w:r>
          </w:p>
        </w:tc>
        <w:tc>
          <w:tcPr>
            <w:tcW w:w="9290" w:type="dxa"/>
          </w:tcPr>
          <w:p w:rsidR="00AA32C7" w:rsidRPr="001F7089" w:rsidRDefault="00AA32C7" w:rsidP="00B15F6D">
            <w:pPr>
              <w:rPr>
                <w:rFonts w:ascii="Calibri" w:hAnsi="Calibri"/>
                <w:b/>
                <w:sz w:val="24"/>
                <w:szCs w:val="28"/>
              </w:rPr>
            </w:pPr>
            <w:r w:rsidRPr="001F7089">
              <w:rPr>
                <w:rFonts w:ascii="Calibri" w:hAnsi="Calibri"/>
                <w:b/>
                <w:sz w:val="24"/>
                <w:szCs w:val="28"/>
              </w:rPr>
              <w:t>Description of scheme</w:t>
            </w:r>
          </w:p>
        </w:tc>
      </w:tr>
      <w:tr w:rsidR="00AA32C7" w:rsidTr="00A355DF">
        <w:trPr>
          <w:trHeight w:val="1221"/>
        </w:trPr>
        <w:tc>
          <w:tcPr>
            <w:tcW w:w="2376" w:type="dxa"/>
          </w:tcPr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Pro-health</w:t>
            </w:r>
          </w:p>
        </w:tc>
        <w:tc>
          <w:tcPr>
            <w:tcW w:w="2835" w:type="dxa"/>
          </w:tcPr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B80677" w:rsidRDefault="00B80677" w:rsidP="00B15F6D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Leicestershire 3x30min pledge scheme</w:t>
            </w:r>
            <w:r w:rsidR="00992BBB">
              <w:rPr>
                <w:rFonts w:ascii="Calibri" w:hAnsi="Calibri"/>
                <w:sz w:val="24"/>
                <w:szCs w:val="28"/>
              </w:rPr>
              <w:t>:</w:t>
            </w:r>
          </w:p>
          <w:p w:rsidR="00B80677" w:rsidRDefault="00917485" w:rsidP="00A355DF">
            <w:pPr>
              <w:rPr>
                <w:rFonts w:ascii="Calibri" w:hAnsi="Calibri"/>
                <w:sz w:val="24"/>
                <w:szCs w:val="28"/>
              </w:rPr>
            </w:pPr>
            <w:hyperlink r:id="rId6" w:history="1">
              <w:r w:rsidR="00B80677" w:rsidRPr="00B80677">
                <w:rPr>
                  <w:rStyle w:val="Hyperlink"/>
                  <w:rFonts w:ascii="Calibri" w:hAnsi="Calibri"/>
                  <w:sz w:val="24"/>
                  <w:szCs w:val="28"/>
                </w:rPr>
                <w:t>http://www.leicester.</w:t>
              </w:r>
            </w:hyperlink>
            <w:r w:rsidR="00A355DF">
              <w:rPr>
                <w:rFonts w:ascii="Calibri" w:hAnsi="Calibri"/>
                <w:sz w:val="24"/>
                <w:szCs w:val="28"/>
              </w:rPr>
              <w:t xml:space="preserve"> </w:t>
            </w:r>
          </w:p>
        </w:tc>
        <w:tc>
          <w:tcPr>
            <w:tcW w:w="9290" w:type="dxa"/>
          </w:tcPr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</w:tc>
      </w:tr>
      <w:tr w:rsidR="00AA32C7" w:rsidTr="00A355DF">
        <w:trPr>
          <w:trHeight w:val="1285"/>
        </w:trPr>
        <w:tc>
          <w:tcPr>
            <w:tcW w:w="2376" w:type="dxa"/>
          </w:tcPr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Anti-drug</w:t>
            </w:r>
          </w:p>
        </w:tc>
        <w:tc>
          <w:tcPr>
            <w:tcW w:w="2835" w:type="dxa"/>
          </w:tcPr>
          <w:p w:rsidR="00992BBB" w:rsidRDefault="00992BBB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A32C7" w:rsidRDefault="00811D9C" w:rsidP="00B15F6D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Positive Futures Programme</w:t>
            </w:r>
            <w:r w:rsidR="00992BBB">
              <w:rPr>
                <w:rFonts w:ascii="Calibri" w:hAnsi="Calibri"/>
                <w:sz w:val="24"/>
                <w:szCs w:val="28"/>
              </w:rPr>
              <w:t>:</w:t>
            </w:r>
          </w:p>
          <w:p w:rsidR="00811D9C" w:rsidRDefault="00917485" w:rsidP="00A355DF">
            <w:pPr>
              <w:rPr>
                <w:rFonts w:ascii="Calibri" w:hAnsi="Calibri"/>
                <w:sz w:val="24"/>
                <w:szCs w:val="28"/>
              </w:rPr>
            </w:pPr>
            <w:hyperlink r:id="rId7" w:history="1">
              <w:r w:rsidR="00811D9C" w:rsidRPr="00811D9C">
                <w:rPr>
                  <w:rStyle w:val="Hyperlink"/>
                  <w:rFonts w:ascii="Calibri" w:hAnsi="Calibri"/>
                  <w:sz w:val="24"/>
                  <w:szCs w:val="28"/>
                </w:rPr>
                <w:t>http://www.posfutures.</w:t>
              </w:r>
            </w:hyperlink>
            <w:r w:rsidR="00A355DF">
              <w:rPr>
                <w:rFonts w:ascii="Calibri" w:hAnsi="Calibri"/>
                <w:sz w:val="24"/>
                <w:szCs w:val="28"/>
              </w:rPr>
              <w:t xml:space="preserve"> </w:t>
            </w:r>
          </w:p>
        </w:tc>
        <w:tc>
          <w:tcPr>
            <w:tcW w:w="9290" w:type="dxa"/>
          </w:tcPr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</w:tc>
      </w:tr>
      <w:tr w:rsidR="00AA32C7" w:rsidTr="00A355DF">
        <w:trPr>
          <w:trHeight w:val="1285"/>
        </w:trPr>
        <w:tc>
          <w:tcPr>
            <w:tcW w:w="2376" w:type="dxa"/>
          </w:tcPr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Anti-crime</w:t>
            </w:r>
          </w:p>
        </w:tc>
        <w:tc>
          <w:tcPr>
            <w:tcW w:w="2835" w:type="dxa"/>
          </w:tcPr>
          <w:p w:rsidR="00992BBB" w:rsidRDefault="00992BBB" w:rsidP="00B15F6D">
            <w:pPr>
              <w:rPr>
                <w:rFonts w:ascii="Calibri" w:hAnsi="Calibri"/>
                <w:sz w:val="24"/>
                <w:szCs w:val="28"/>
                <w:u w:val="single"/>
              </w:rPr>
            </w:pPr>
          </w:p>
          <w:p w:rsidR="002D3047" w:rsidRPr="00992BBB" w:rsidRDefault="002D3047" w:rsidP="00B15F6D">
            <w:pPr>
              <w:rPr>
                <w:rFonts w:ascii="Calibri" w:hAnsi="Calibri"/>
                <w:sz w:val="24"/>
                <w:szCs w:val="28"/>
              </w:rPr>
            </w:pPr>
            <w:r w:rsidRPr="00992BBB">
              <w:rPr>
                <w:rFonts w:ascii="Calibri" w:hAnsi="Calibri"/>
                <w:sz w:val="24"/>
                <w:szCs w:val="28"/>
              </w:rPr>
              <w:t>Sport Lincs Programme</w:t>
            </w:r>
            <w:r w:rsidR="00992BBB">
              <w:rPr>
                <w:rFonts w:ascii="Calibri" w:hAnsi="Calibri"/>
                <w:sz w:val="24"/>
                <w:szCs w:val="28"/>
              </w:rPr>
              <w:t>:</w:t>
            </w:r>
          </w:p>
          <w:p w:rsidR="00AA32C7" w:rsidRDefault="00917485" w:rsidP="00A355DF">
            <w:pPr>
              <w:rPr>
                <w:rFonts w:ascii="Calibri" w:hAnsi="Calibri"/>
                <w:sz w:val="24"/>
                <w:szCs w:val="28"/>
              </w:rPr>
            </w:pPr>
            <w:hyperlink r:id="rId8" w:history="1">
              <w:r w:rsidR="00AA32C7" w:rsidRPr="002D3047">
                <w:rPr>
                  <w:rStyle w:val="Hyperlink"/>
                  <w:rFonts w:ascii="Calibri" w:hAnsi="Calibri"/>
                  <w:sz w:val="24"/>
                  <w:szCs w:val="28"/>
                </w:rPr>
                <w:t>http://www.thisisgrimsby.</w:t>
              </w:r>
              <w:r w:rsidR="00A355DF" w:rsidRPr="002D3047">
                <w:rPr>
                  <w:rStyle w:val="Hyperlink"/>
                  <w:rFonts w:ascii="Calibri" w:hAnsi="Calibri"/>
                  <w:sz w:val="24"/>
                  <w:szCs w:val="28"/>
                </w:rPr>
                <w:t xml:space="preserve"> </w:t>
              </w:r>
            </w:hyperlink>
          </w:p>
        </w:tc>
        <w:tc>
          <w:tcPr>
            <w:tcW w:w="9290" w:type="dxa"/>
          </w:tcPr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</w:tc>
      </w:tr>
      <w:tr w:rsidR="00AA32C7" w:rsidTr="00A355DF">
        <w:trPr>
          <w:trHeight w:val="1285"/>
        </w:trPr>
        <w:tc>
          <w:tcPr>
            <w:tcW w:w="2376" w:type="dxa"/>
          </w:tcPr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Regeneration</w:t>
            </w:r>
          </w:p>
        </w:tc>
        <w:tc>
          <w:tcPr>
            <w:tcW w:w="2835" w:type="dxa"/>
          </w:tcPr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992BBB" w:rsidRDefault="00992BBB" w:rsidP="00B15F6D">
            <w:pPr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Leicestershire Sport on the Road scheme:</w:t>
            </w:r>
          </w:p>
          <w:p w:rsidR="00B80677" w:rsidRDefault="00917485" w:rsidP="00A355DF">
            <w:pPr>
              <w:rPr>
                <w:rFonts w:ascii="Calibri" w:hAnsi="Calibri"/>
                <w:sz w:val="24"/>
                <w:szCs w:val="28"/>
              </w:rPr>
            </w:pPr>
            <w:hyperlink r:id="rId9" w:history="1">
              <w:r w:rsidR="00B80677" w:rsidRPr="00992BBB">
                <w:rPr>
                  <w:rStyle w:val="Hyperlink"/>
                  <w:rFonts w:ascii="Calibri" w:hAnsi="Calibri"/>
                  <w:sz w:val="24"/>
                  <w:szCs w:val="28"/>
                </w:rPr>
                <w:t>http://www.leicester.</w:t>
              </w:r>
              <w:r w:rsidR="00A355DF" w:rsidRPr="00992BBB">
                <w:rPr>
                  <w:rStyle w:val="Hyperlink"/>
                  <w:rFonts w:ascii="Calibri" w:hAnsi="Calibri"/>
                  <w:sz w:val="24"/>
                  <w:szCs w:val="28"/>
                </w:rPr>
                <w:t xml:space="preserve"> </w:t>
              </w:r>
            </w:hyperlink>
          </w:p>
        </w:tc>
        <w:tc>
          <w:tcPr>
            <w:tcW w:w="9290" w:type="dxa"/>
          </w:tcPr>
          <w:p w:rsidR="00AA32C7" w:rsidRDefault="00AA32C7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  <w:p w:rsidR="00A355DF" w:rsidRDefault="00A355DF" w:rsidP="00B15F6D">
            <w:pPr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075D2D" w:rsidRPr="00992BBB" w:rsidRDefault="00075D2D">
      <w:pPr>
        <w:rPr>
          <w:rFonts w:ascii="Calibri" w:hAnsi="Calibri"/>
          <w:b/>
          <w:i/>
          <w:sz w:val="24"/>
          <w:szCs w:val="24"/>
        </w:rPr>
      </w:pPr>
    </w:p>
    <w:sectPr w:rsidR="00075D2D" w:rsidRPr="00992BBB" w:rsidSect="001F7089">
      <w:footerReference w:type="default" r:id="rId10"/>
      <w:pgSz w:w="16838" w:h="11906" w:orient="landscape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43" w:rsidRDefault="00BC7B43" w:rsidP="00BC7B43">
      <w:pPr>
        <w:spacing w:after="0" w:line="240" w:lineRule="auto"/>
      </w:pPr>
      <w:r>
        <w:separator/>
      </w:r>
    </w:p>
  </w:endnote>
  <w:endnote w:type="continuationSeparator" w:id="0">
    <w:p w:rsidR="00BC7B43" w:rsidRDefault="00BC7B43" w:rsidP="00BC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519"/>
      <w:docPartObj>
        <w:docPartGallery w:val="Page Numbers (Bottom of Page)"/>
        <w:docPartUnique/>
      </w:docPartObj>
    </w:sdtPr>
    <w:sdtContent>
      <w:p w:rsidR="001F7089" w:rsidRPr="009C42C6" w:rsidRDefault="00DA78B7" w:rsidP="005D7B7E">
        <w:pPr>
          <w:jc w:val="right"/>
          <w:rPr>
            <w:rFonts w:ascii="Calibri" w:hAnsi="Calibri"/>
          </w:rPr>
        </w:pPr>
      </w:p>
      <w:p w:rsidR="001F7089" w:rsidRDefault="00917485">
        <w:pPr>
          <w:pStyle w:val="Footer"/>
          <w:jc w:val="center"/>
        </w:pPr>
      </w:p>
    </w:sdtContent>
  </w:sdt>
  <w:p w:rsidR="001F7089" w:rsidRDefault="00DA7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43" w:rsidRDefault="00BC7B43" w:rsidP="00BC7B43">
      <w:pPr>
        <w:spacing w:after="0" w:line="240" w:lineRule="auto"/>
      </w:pPr>
      <w:r>
        <w:separator/>
      </w:r>
    </w:p>
  </w:footnote>
  <w:footnote w:type="continuationSeparator" w:id="0">
    <w:p w:rsidR="00BC7B43" w:rsidRDefault="00BC7B43" w:rsidP="00BC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2C7"/>
    <w:rsid w:val="00075D2D"/>
    <w:rsid w:val="000D23B2"/>
    <w:rsid w:val="00125621"/>
    <w:rsid w:val="00197B1F"/>
    <w:rsid w:val="002D3047"/>
    <w:rsid w:val="005800BF"/>
    <w:rsid w:val="00653381"/>
    <w:rsid w:val="00811D9C"/>
    <w:rsid w:val="00917485"/>
    <w:rsid w:val="00992BBB"/>
    <w:rsid w:val="009F4ED9"/>
    <w:rsid w:val="00A355DF"/>
    <w:rsid w:val="00AA32C7"/>
    <w:rsid w:val="00B80677"/>
    <w:rsid w:val="00BC1082"/>
    <w:rsid w:val="00BC7B43"/>
    <w:rsid w:val="00C564EE"/>
    <w:rsid w:val="00D9076F"/>
    <w:rsid w:val="00DA78B7"/>
    <w:rsid w:val="00DC77E9"/>
    <w:rsid w:val="00E51634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3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C7"/>
  </w:style>
  <w:style w:type="character" w:styleId="PlaceholderText">
    <w:name w:val="Placeholder Text"/>
    <w:basedOn w:val="DefaultParagraphFont"/>
    <w:uiPriority w:val="99"/>
    <w:semiHidden/>
    <w:rsid w:val="00AA32C7"/>
    <w:rPr>
      <w:color w:val="808080"/>
    </w:rPr>
  </w:style>
  <w:style w:type="table" w:styleId="TableGrid">
    <w:name w:val="Table Grid"/>
    <w:basedOn w:val="TableNormal"/>
    <w:uiPriority w:val="59"/>
    <w:rsid w:val="00AA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0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0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sisgrimsby.co.uk/news/Home-Office-award-anti-crime-initiative/article-1158749-detail/articl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sfutures.org.uk/index.asp?m=794&amp;t=About+us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cester.gov.uk/3x30pledg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eicester.gov.uk/your-council-services/lc/sports-services/services/sports-development/sport-on-the-roa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7ABD8C3F404640B7EDF42B660D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B5A1-5CFD-4980-8E3F-50A64F739A95}"/>
      </w:docPartPr>
      <w:docPartBody>
        <w:p w:rsidR="005B4323" w:rsidRDefault="00144BD0" w:rsidP="00144BD0">
          <w:pPr>
            <w:pStyle w:val="A07ABD8C3F404640B7EDF42B660DBA3C"/>
          </w:pPr>
          <w:r w:rsidRPr="000A3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4BD0"/>
    <w:rsid w:val="00144BD0"/>
    <w:rsid w:val="005B4323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BD0"/>
    <w:rPr>
      <w:color w:val="808080"/>
    </w:rPr>
  </w:style>
  <w:style w:type="paragraph" w:customStyle="1" w:styleId="A07ABD8C3F404640B7EDF42B660DBA3C">
    <w:name w:val="A07ABD8C3F404640B7EDF42B660DBA3C"/>
    <w:rsid w:val="00144B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User</cp:lastModifiedBy>
  <cp:revision>3</cp:revision>
  <dcterms:created xsi:type="dcterms:W3CDTF">2010-07-08T11:16:00Z</dcterms:created>
  <dcterms:modified xsi:type="dcterms:W3CDTF">2010-07-12T09:56:00Z</dcterms:modified>
</cp:coreProperties>
</file>